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1122"/>
        <w:gridCol w:w="1122"/>
        <w:gridCol w:w="1122"/>
        <w:gridCol w:w="1123"/>
      </w:tblGrid>
      <w:tr w:rsidR="00CB3626" w:rsidTr="00CB3626">
        <w:trPr>
          <w:trHeight w:val="339"/>
        </w:trPr>
        <w:tc>
          <w:tcPr>
            <w:tcW w:w="4489" w:type="dxa"/>
            <w:vMerge w:val="restart"/>
          </w:tcPr>
          <w:p w:rsidR="00CB3626" w:rsidRPr="00CB3626" w:rsidRDefault="00511AC0" w:rsidP="00511AC0">
            <w:pPr>
              <w:jc w:val="right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34289</wp:posOffset>
                  </wp:positionH>
                  <wp:positionV relativeFrom="paragraph">
                    <wp:posOffset>27305</wp:posOffset>
                  </wp:positionV>
                  <wp:extent cx="962025" cy="1031672"/>
                  <wp:effectExtent l="0" t="0" r="0" b="0"/>
                  <wp:wrapNone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do region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97" cy="10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B3626" w:rsidRPr="00CB3626">
              <w:rPr>
                <w:b/>
                <w:sz w:val="24"/>
              </w:rPr>
              <w:t>Scouts de Colombia</w:t>
            </w:r>
          </w:p>
          <w:p w:rsidR="00CB3626" w:rsidRDefault="00CB3626" w:rsidP="00511AC0">
            <w:pPr>
              <w:jc w:val="right"/>
              <w:rPr>
                <w:b/>
                <w:sz w:val="24"/>
              </w:rPr>
            </w:pPr>
            <w:r w:rsidRPr="00CB3626">
              <w:rPr>
                <w:b/>
                <w:sz w:val="24"/>
              </w:rPr>
              <w:t>Región Scouts de Nariño</w:t>
            </w:r>
          </w:p>
          <w:p w:rsidR="00CB3626" w:rsidRPr="00CB3626" w:rsidRDefault="00CB3626" w:rsidP="00511AC0">
            <w:pPr>
              <w:jc w:val="right"/>
              <w:rPr>
                <w:b/>
                <w:sz w:val="24"/>
              </w:rPr>
            </w:pPr>
          </w:p>
          <w:p w:rsidR="00CB3626" w:rsidRDefault="00CB3626" w:rsidP="00511AC0">
            <w:pPr>
              <w:jc w:val="right"/>
              <w:rPr>
                <w:b/>
                <w:sz w:val="24"/>
              </w:rPr>
            </w:pPr>
            <w:r w:rsidRPr="00CB3626">
              <w:rPr>
                <w:b/>
                <w:sz w:val="24"/>
              </w:rPr>
              <w:t>Ficha REME</w:t>
            </w:r>
          </w:p>
          <w:p w:rsidR="00511AC0" w:rsidRPr="00CB3626" w:rsidRDefault="00511AC0" w:rsidP="00CB3626">
            <w:pPr>
              <w:jc w:val="center"/>
              <w:rPr>
                <w:b/>
                <w:sz w:val="24"/>
              </w:rPr>
            </w:pPr>
          </w:p>
          <w:p w:rsidR="00CB3626" w:rsidRDefault="00CB3626"/>
        </w:tc>
        <w:tc>
          <w:tcPr>
            <w:tcW w:w="1122" w:type="dxa"/>
            <w:vAlign w:val="center"/>
          </w:tcPr>
          <w:p w:rsidR="00CB3626" w:rsidRPr="004E40E2" w:rsidRDefault="00CB3626" w:rsidP="00CB3626">
            <w:pPr>
              <w:rPr>
                <w:b/>
              </w:rPr>
            </w:pPr>
            <w:r w:rsidRPr="004E40E2">
              <w:rPr>
                <w:b/>
              </w:rPr>
              <w:t>Código:</w:t>
            </w:r>
          </w:p>
        </w:tc>
        <w:tc>
          <w:tcPr>
            <w:tcW w:w="1122" w:type="dxa"/>
            <w:vAlign w:val="center"/>
          </w:tcPr>
          <w:p w:rsidR="00CB3626" w:rsidRDefault="00E159DD" w:rsidP="00CB3626">
            <w:r>
              <w:t xml:space="preserve"> 0</w:t>
            </w:r>
          </w:p>
        </w:tc>
        <w:tc>
          <w:tcPr>
            <w:tcW w:w="1122" w:type="dxa"/>
            <w:vAlign w:val="center"/>
          </w:tcPr>
          <w:p w:rsidR="00CB3626" w:rsidRDefault="00E159DD" w:rsidP="00CB3626">
            <w:r>
              <w:t xml:space="preserve">  0</w:t>
            </w:r>
          </w:p>
        </w:tc>
        <w:tc>
          <w:tcPr>
            <w:tcW w:w="1123" w:type="dxa"/>
            <w:vAlign w:val="center"/>
          </w:tcPr>
          <w:p w:rsidR="00CB3626" w:rsidRDefault="00E159DD" w:rsidP="00CB3626">
            <w:r>
              <w:t xml:space="preserve">  </w:t>
            </w:r>
            <w:r w:rsidR="00430CB4">
              <w:t>6</w:t>
            </w:r>
          </w:p>
        </w:tc>
      </w:tr>
      <w:tr w:rsidR="00CB3626" w:rsidTr="00CB3626">
        <w:trPr>
          <w:trHeight w:val="337"/>
        </w:trPr>
        <w:tc>
          <w:tcPr>
            <w:tcW w:w="4489" w:type="dxa"/>
            <w:vMerge/>
          </w:tcPr>
          <w:p w:rsidR="00CB3626" w:rsidRDefault="00CB3626" w:rsidP="00CB3626">
            <w:pPr>
              <w:jc w:val="center"/>
            </w:pPr>
          </w:p>
        </w:tc>
        <w:tc>
          <w:tcPr>
            <w:tcW w:w="4489" w:type="dxa"/>
            <w:gridSpan w:val="4"/>
            <w:vAlign w:val="center"/>
          </w:tcPr>
          <w:p w:rsidR="00CB3626" w:rsidRDefault="00CB3626" w:rsidP="00CB3626">
            <w:r w:rsidRPr="004E40E2">
              <w:rPr>
                <w:b/>
              </w:rPr>
              <w:t>Rama:</w:t>
            </w:r>
            <w:r>
              <w:t xml:space="preserve">               TROPA</w:t>
            </w:r>
          </w:p>
        </w:tc>
      </w:tr>
      <w:tr w:rsidR="00CB3626" w:rsidTr="00CB3626">
        <w:trPr>
          <w:trHeight w:val="337"/>
        </w:trPr>
        <w:tc>
          <w:tcPr>
            <w:tcW w:w="4489" w:type="dxa"/>
            <w:vMerge/>
          </w:tcPr>
          <w:p w:rsidR="00CB3626" w:rsidRDefault="00CB3626" w:rsidP="00CB3626">
            <w:pPr>
              <w:jc w:val="center"/>
            </w:pPr>
          </w:p>
        </w:tc>
        <w:tc>
          <w:tcPr>
            <w:tcW w:w="4489" w:type="dxa"/>
            <w:gridSpan w:val="4"/>
            <w:vAlign w:val="center"/>
          </w:tcPr>
          <w:p w:rsidR="00CB3626" w:rsidRDefault="00CB3626" w:rsidP="00710464">
            <w:r w:rsidRPr="004E40E2">
              <w:rPr>
                <w:b/>
              </w:rPr>
              <w:t>Área:</w:t>
            </w:r>
            <w:r>
              <w:t xml:space="preserve">                 CREATIVIDAD</w:t>
            </w:r>
            <w:r w:rsidR="00076F03">
              <w:t xml:space="preserve"> Y </w:t>
            </w:r>
            <w:r w:rsidR="00710464">
              <w:t>SOCIABILIDA</w:t>
            </w:r>
          </w:p>
        </w:tc>
      </w:tr>
      <w:tr w:rsidR="00CB3626" w:rsidTr="00CB3626">
        <w:trPr>
          <w:trHeight w:val="337"/>
        </w:trPr>
        <w:tc>
          <w:tcPr>
            <w:tcW w:w="4489" w:type="dxa"/>
            <w:vMerge/>
          </w:tcPr>
          <w:p w:rsidR="00CB3626" w:rsidRDefault="00CB3626" w:rsidP="00CB3626">
            <w:pPr>
              <w:jc w:val="center"/>
            </w:pPr>
          </w:p>
        </w:tc>
        <w:tc>
          <w:tcPr>
            <w:tcW w:w="1122" w:type="dxa"/>
            <w:vAlign w:val="center"/>
          </w:tcPr>
          <w:p w:rsidR="00CB3626" w:rsidRPr="004E40E2" w:rsidRDefault="00CB3626" w:rsidP="00CB3626">
            <w:pPr>
              <w:rPr>
                <w:b/>
              </w:rPr>
            </w:pPr>
            <w:r w:rsidRPr="004E40E2">
              <w:rPr>
                <w:b/>
              </w:rPr>
              <w:t>Fecha:</w:t>
            </w:r>
          </w:p>
        </w:tc>
        <w:tc>
          <w:tcPr>
            <w:tcW w:w="1122" w:type="dxa"/>
            <w:vAlign w:val="center"/>
          </w:tcPr>
          <w:p w:rsidR="00CB3626" w:rsidRDefault="00430CB4" w:rsidP="00CB3626">
            <w:pPr>
              <w:jc w:val="center"/>
            </w:pPr>
            <w:r>
              <w:t>04</w:t>
            </w:r>
          </w:p>
        </w:tc>
        <w:tc>
          <w:tcPr>
            <w:tcW w:w="1122" w:type="dxa"/>
            <w:vAlign w:val="center"/>
          </w:tcPr>
          <w:p w:rsidR="00CB3626" w:rsidRDefault="00430CB4" w:rsidP="00430CB4">
            <w:pPr>
              <w:jc w:val="center"/>
            </w:pPr>
            <w:r>
              <w:t>AGOSTO</w:t>
            </w:r>
          </w:p>
        </w:tc>
        <w:tc>
          <w:tcPr>
            <w:tcW w:w="1123" w:type="dxa"/>
            <w:vAlign w:val="center"/>
          </w:tcPr>
          <w:p w:rsidR="00CB3626" w:rsidRDefault="00CB3626" w:rsidP="00CB3626">
            <w:pPr>
              <w:jc w:val="center"/>
            </w:pPr>
            <w:r>
              <w:t>2012</w:t>
            </w:r>
          </w:p>
        </w:tc>
      </w:tr>
    </w:tbl>
    <w:p w:rsidR="00511AC0" w:rsidRDefault="00511AC0" w:rsidP="00511AC0"/>
    <w:p w:rsidR="00CB3626" w:rsidRPr="004E40E2" w:rsidRDefault="004E40E2" w:rsidP="00511AC0">
      <w:pPr>
        <w:jc w:val="center"/>
        <w:rPr>
          <w:b/>
          <w:sz w:val="32"/>
          <w:u w:val="single"/>
        </w:rPr>
      </w:pPr>
      <w:r w:rsidRPr="004E40E2">
        <w:rPr>
          <w:b/>
          <w:sz w:val="32"/>
          <w:u w:val="single"/>
        </w:rPr>
        <w:t>FORMATO DE 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E40E2" w:rsidTr="004E40E2">
        <w:tc>
          <w:tcPr>
            <w:tcW w:w="8978" w:type="dxa"/>
            <w:gridSpan w:val="3"/>
          </w:tcPr>
          <w:p w:rsidR="004E40E2" w:rsidRPr="004E40E2" w:rsidRDefault="004E40E2">
            <w:r w:rsidRPr="004E40E2">
              <w:rPr>
                <w:b/>
              </w:rPr>
              <w:t>Nombre:</w:t>
            </w:r>
            <w:r>
              <w:rPr>
                <w:b/>
              </w:rPr>
              <w:t xml:space="preserve"> </w:t>
            </w:r>
            <w:r w:rsidR="00CA5DCC">
              <w:t>en la búsqueda de la cuerda encantada</w:t>
            </w:r>
          </w:p>
          <w:p w:rsidR="004E40E2" w:rsidRDefault="004E40E2"/>
        </w:tc>
      </w:tr>
      <w:tr w:rsidR="004E40E2" w:rsidTr="00CC1026">
        <w:tc>
          <w:tcPr>
            <w:tcW w:w="2992" w:type="dxa"/>
          </w:tcPr>
          <w:p w:rsidR="004E40E2" w:rsidRPr="004E40E2" w:rsidRDefault="004E40E2">
            <w:pPr>
              <w:rPr>
                <w:b/>
              </w:rPr>
            </w:pPr>
            <w:r w:rsidRPr="004E40E2">
              <w:rPr>
                <w:b/>
              </w:rPr>
              <w:t>Lugar:</w:t>
            </w:r>
          </w:p>
          <w:p w:rsidR="004E40E2" w:rsidRDefault="000537F0">
            <w:r>
              <w:t>Bosque  Colegio San Felipe Neri</w:t>
            </w:r>
          </w:p>
        </w:tc>
        <w:tc>
          <w:tcPr>
            <w:tcW w:w="2993" w:type="dxa"/>
          </w:tcPr>
          <w:p w:rsidR="004E40E2" w:rsidRDefault="004E40E2">
            <w:pPr>
              <w:rPr>
                <w:b/>
              </w:rPr>
            </w:pPr>
            <w:r w:rsidRPr="004E40E2">
              <w:rPr>
                <w:b/>
              </w:rPr>
              <w:t>Duración:</w:t>
            </w:r>
          </w:p>
          <w:p w:rsidR="00E159DD" w:rsidRPr="00E159DD" w:rsidRDefault="000537F0" w:rsidP="000537F0">
            <w:r>
              <w:t>8:30</w:t>
            </w:r>
            <w:r w:rsidR="00E159DD" w:rsidRPr="00E159DD">
              <w:t xml:space="preserve"> pm a </w:t>
            </w:r>
            <w:r w:rsidR="00C93987">
              <w:t>12:30</w:t>
            </w:r>
            <w:r w:rsidR="00E159DD" w:rsidRPr="00E159DD">
              <w:t>pm</w:t>
            </w:r>
          </w:p>
        </w:tc>
        <w:tc>
          <w:tcPr>
            <w:tcW w:w="2993" w:type="dxa"/>
          </w:tcPr>
          <w:p w:rsidR="004E40E2" w:rsidRDefault="004E40E2">
            <w:pPr>
              <w:rPr>
                <w:b/>
              </w:rPr>
            </w:pPr>
            <w:r w:rsidRPr="004E40E2">
              <w:rPr>
                <w:b/>
              </w:rPr>
              <w:t>Participantes:</w:t>
            </w:r>
          </w:p>
          <w:p w:rsidR="00E159DD" w:rsidRPr="00E159DD" w:rsidRDefault="000537F0">
            <w:r>
              <w:t xml:space="preserve">Tropa </w:t>
            </w:r>
            <w:proofErr w:type="spellStart"/>
            <w:r>
              <w:t>Prempeh</w:t>
            </w:r>
            <w:proofErr w:type="spellEnd"/>
          </w:p>
        </w:tc>
      </w:tr>
      <w:tr w:rsidR="004E40E2" w:rsidTr="004E40E2">
        <w:tc>
          <w:tcPr>
            <w:tcW w:w="8978" w:type="dxa"/>
            <w:gridSpan w:val="3"/>
          </w:tcPr>
          <w:p w:rsidR="004E40E2" w:rsidRPr="004E40E2" w:rsidRDefault="004E40E2">
            <w:pPr>
              <w:rPr>
                <w:b/>
              </w:rPr>
            </w:pPr>
          </w:p>
          <w:p w:rsidR="004E40E2" w:rsidRDefault="004E40E2">
            <w:r w:rsidRPr="004E40E2">
              <w:rPr>
                <w:b/>
              </w:rPr>
              <w:t>Materiales:</w:t>
            </w:r>
            <w:r>
              <w:t xml:space="preserve">   </w:t>
            </w:r>
            <w:r w:rsidR="00C93987">
              <w:t>palos de escoba, guaduas, cabuya</w:t>
            </w:r>
          </w:p>
          <w:p w:rsidR="00600833" w:rsidRDefault="00600833"/>
        </w:tc>
      </w:tr>
      <w:tr w:rsidR="004E40E2" w:rsidTr="004E40E2">
        <w:tc>
          <w:tcPr>
            <w:tcW w:w="8978" w:type="dxa"/>
            <w:gridSpan w:val="3"/>
          </w:tcPr>
          <w:p w:rsidR="004E40E2" w:rsidRDefault="004E40E2"/>
          <w:p w:rsidR="00600833" w:rsidRDefault="00600833">
            <w:pPr>
              <w:rPr>
                <w:b/>
              </w:rPr>
            </w:pPr>
            <w:r w:rsidRPr="00600833">
              <w:rPr>
                <w:b/>
              </w:rPr>
              <w:t xml:space="preserve">Objetivos de la Actividad:   </w:t>
            </w:r>
          </w:p>
          <w:p w:rsidR="00B425FF" w:rsidRDefault="00B425FF">
            <w:pPr>
              <w:rPr>
                <w:b/>
              </w:rPr>
            </w:pPr>
          </w:p>
          <w:p w:rsidR="004F79C9" w:rsidRDefault="004F79C9" w:rsidP="00B425FF">
            <w:pPr>
              <w:pStyle w:val="Prrafodelista"/>
              <w:numPr>
                <w:ilvl w:val="0"/>
                <w:numId w:val="1"/>
              </w:numPr>
            </w:pPr>
            <w:r>
              <w:t>Aprender y ejecutar amarres perfectos  que permitirán a los scouts hacer la vida de campamento más cómoda y atractiva.</w:t>
            </w:r>
          </w:p>
          <w:p w:rsidR="007E0DE9" w:rsidRDefault="004F79C9" w:rsidP="00B425FF">
            <w:pPr>
              <w:pStyle w:val="Prrafodelista"/>
              <w:numPr>
                <w:ilvl w:val="0"/>
                <w:numId w:val="1"/>
              </w:numPr>
            </w:pPr>
            <w:r>
              <w:t>permite generar creatividad y destreza en la aplicación de estos amarres en las astucias que cada scout elabora.</w:t>
            </w:r>
          </w:p>
          <w:p w:rsidR="004F79C9" w:rsidRPr="00B425FF" w:rsidRDefault="004F79C9" w:rsidP="004E33D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</w:p>
        </w:tc>
      </w:tr>
      <w:tr w:rsidR="004E40E2" w:rsidTr="004E40E2">
        <w:tc>
          <w:tcPr>
            <w:tcW w:w="8978" w:type="dxa"/>
            <w:gridSpan w:val="3"/>
          </w:tcPr>
          <w:p w:rsidR="004E40E2" w:rsidRDefault="004E40E2"/>
          <w:p w:rsidR="007E0DE9" w:rsidRDefault="007E0DE9">
            <w:pPr>
              <w:rPr>
                <w:b/>
              </w:rPr>
            </w:pPr>
            <w:r>
              <w:rPr>
                <w:b/>
              </w:rPr>
              <w:t>Esta actividad contribuye al logro de los siguientes objetivos educativos.</w:t>
            </w:r>
          </w:p>
          <w:p w:rsidR="007E0DE9" w:rsidRDefault="007E0DE9">
            <w:pPr>
              <w:rPr>
                <w:b/>
              </w:rPr>
            </w:pPr>
          </w:p>
          <w:p w:rsidR="00076F03" w:rsidRDefault="00710464" w:rsidP="004E33D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710464">
              <w:rPr>
                <w:rFonts w:cstheme="minorHAnsi"/>
              </w:rPr>
              <w:t>Promueve actividades donde socializa con las demás personas sus derechos y sus deberes.</w:t>
            </w:r>
          </w:p>
          <w:p w:rsidR="00710464" w:rsidRDefault="00710464" w:rsidP="004E33D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710464">
              <w:rPr>
                <w:rFonts w:cstheme="minorHAnsi"/>
              </w:rPr>
              <w:t>Respeta el trabajo y las personas que ejercen la autoridad</w:t>
            </w:r>
          </w:p>
          <w:p w:rsidR="00710464" w:rsidRDefault="00710464" w:rsidP="004E33D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710464">
              <w:rPr>
                <w:rFonts w:cstheme="minorHAnsi"/>
              </w:rPr>
              <w:t>Demuestra que puede conformar equipo con personas cercanas y desconocidas.</w:t>
            </w:r>
          </w:p>
          <w:p w:rsidR="004E33D3" w:rsidRDefault="004E33D3" w:rsidP="004E33D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710464">
              <w:rPr>
                <w:rFonts w:cstheme="minorHAnsi"/>
              </w:rPr>
              <w:t>Reconoce</w:t>
            </w:r>
            <w:r>
              <w:rPr>
                <w:rFonts w:cstheme="minorHAnsi"/>
              </w:rPr>
              <w:t xml:space="preserve"> </w:t>
            </w:r>
            <w:r w:rsidRPr="00710464">
              <w:rPr>
                <w:rFonts w:cstheme="minorHAnsi"/>
              </w:rPr>
              <w:t>temas que le</w:t>
            </w:r>
            <w:r>
              <w:rPr>
                <w:rFonts w:cstheme="minorHAnsi"/>
              </w:rPr>
              <w:t xml:space="preserve"> </w:t>
            </w:r>
            <w:r w:rsidRPr="00710464">
              <w:rPr>
                <w:rFonts w:cstheme="minorHAnsi"/>
              </w:rPr>
              <w:t>despiertan el</w:t>
            </w:r>
            <w:r>
              <w:rPr>
                <w:rFonts w:cstheme="minorHAnsi"/>
              </w:rPr>
              <w:t xml:space="preserve"> </w:t>
            </w:r>
            <w:r w:rsidRPr="00710464">
              <w:rPr>
                <w:rFonts w:cstheme="minorHAnsi"/>
              </w:rPr>
              <w:t>interés y los</w:t>
            </w:r>
            <w:r>
              <w:rPr>
                <w:rFonts w:cstheme="minorHAnsi"/>
              </w:rPr>
              <w:t xml:space="preserve"> </w:t>
            </w:r>
            <w:r w:rsidRPr="00710464">
              <w:rPr>
                <w:rFonts w:cstheme="minorHAnsi"/>
              </w:rPr>
              <w:t>investiga.</w:t>
            </w:r>
          </w:p>
          <w:p w:rsidR="004E33D3" w:rsidRPr="004E33D3" w:rsidRDefault="004E33D3" w:rsidP="004E33D3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4E33D3">
              <w:rPr>
                <w:rFonts w:cstheme="minorHAnsi"/>
              </w:rPr>
              <w:t>Reconoce que hombres y mujeres asumen roles y tienen necesidades diferentes</w:t>
            </w:r>
            <w:r>
              <w:rPr>
                <w:rFonts w:cstheme="minorHAnsi"/>
              </w:rPr>
              <w:t>.</w:t>
            </w:r>
          </w:p>
          <w:p w:rsidR="004E33D3" w:rsidRPr="004E33D3" w:rsidRDefault="004E33D3" w:rsidP="004E33D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E0DE9" w:rsidTr="004E40E2">
        <w:tc>
          <w:tcPr>
            <w:tcW w:w="8978" w:type="dxa"/>
            <w:gridSpan w:val="3"/>
          </w:tcPr>
          <w:p w:rsidR="007E0DE9" w:rsidRDefault="007E0DE9"/>
          <w:p w:rsidR="007E0DE9" w:rsidRDefault="007E0DE9">
            <w:r>
              <w:rPr>
                <w:b/>
              </w:rPr>
              <w:t xml:space="preserve">Descripción de la actividad </w:t>
            </w:r>
          </w:p>
          <w:p w:rsidR="007E0DE9" w:rsidRDefault="007E0DE9"/>
          <w:p w:rsidR="004E33D3" w:rsidRDefault="004E33D3" w:rsidP="004E33D3">
            <w:pPr>
              <w:pStyle w:val="Prrafodelista"/>
              <w:numPr>
                <w:ilvl w:val="0"/>
                <w:numId w:val="12"/>
              </w:numPr>
            </w:pPr>
            <w:r>
              <w:t>Los 10 minutos de la importancia de los amarres según B.P.</w:t>
            </w:r>
          </w:p>
          <w:p w:rsidR="004E33D3" w:rsidRDefault="004E33D3" w:rsidP="004E33D3">
            <w:pPr>
              <w:pStyle w:val="Prrafodelista"/>
              <w:numPr>
                <w:ilvl w:val="0"/>
                <w:numId w:val="12"/>
              </w:numPr>
            </w:pPr>
            <w:r>
              <w:t>Explicación de las clases de amarres utilidad y funciones</w:t>
            </w:r>
            <w:r w:rsidR="00F3069D">
              <w:t xml:space="preserve"> (teoría)</w:t>
            </w:r>
          </w:p>
          <w:p w:rsidR="004E33D3" w:rsidRDefault="00F3069D" w:rsidP="004E33D3">
            <w:pPr>
              <w:pStyle w:val="Prrafodelista"/>
              <w:numPr>
                <w:ilvl w:val="0"/>
                <w:numId w:val="12"/>
              </w:numPr>
            </w:pPr>
            <w:r>
              <w:t xml:space="preserve">División de la tropa en dos grupos donde se aplicara de forma </w:t>
            </w:r>
            <w:r w:rsidR="00AC16BF">
              <w:t>práctica</w:t>
            </w:r>
            <w:r>
              <w:t xml:space="preserve"> los 4 amarres (redondo, cuadrado, diagonal, trípode)</w:t>
            </w:r>
          </w:p>
          <w:p w:rsidR="004E33D3" w:rsidRDefault="004E33D3" w:rsidP="004E33D3">
            <w:pPr>
              <w:pStyle w:val="Prrafodelista"/>
              <w:numPr>
                <w:ilvl w:val="0"/>
                <w:numId w:val="12"/>
              </w:numPr>
            </w:pPr>
            <w:r>
              <w:t>Refrigerio</w:t>
            </w:r>
          </w:p>
          <w:p w:rsidR="004E33D3" w:rsidRDefault="004E33D3" w:rsidP="004E33D3">
            <w:pPr>
              <w:pStyle w:val="Prrafodelista"/>
              <w:numPr>
                <w:ilvl w:val="0"/>
                <w:numId w:val="12"/>
              </w:numPr>
            </w:pPr>
            <w:r>
              <w:t>Desarrollo de la actividad de pionerismo</w:t>
            </w:r>
            <w:r w:rsidR="00F3069D">
              <w:t>, elaboración de astucias.</w:t>
            </w:r>
          </w:p>
          <w:p w:rsidR="004E33D3" w:rsidRDefault="004066C3" w:rsidP="004E33D3">
            <w:pPr>
              <w:pStyle w:val="Prrafodelista"/>
              <w:numPr>
                <w:ilvl w:val="0"/>
                <w:numId w:val="12"/>
              </w:numPr>
            </w:pPr>
            <w:r>
              <w:t>Despedida</w:t>
            </w:r>
            <w:r w:rsidR="00F3069D">
              <w:t>.</w:t>
            </w:r>
          </w:p>
          <w:p w:rsidR="0087548B" w:rsidRPr="00A131B5" w:rsidRDefault="0073097C" w:rsidP="00A131B5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179705</wp:posOffset>
                  </wp:positionV>
                  <wp:extent cx="5612130" cy="4209415"/>
                  <wp:effectExtent l="0" t="0" r="7620" b="635"/>
                  <wp:wrapNone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ucia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31B5" w:rsidRDefault="00A131B5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98425</wp:posOffset>
                  </wp:positionV>
                  <wp:extent cx="4952626" cy="3638550"/>
                  <wp:effectExtent l="0" t="0" r="635" b="0"/>
                  <wp:wrapNone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ucia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446" cy="363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373C4" w:rsidRDefault="005373C4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435E1" w:rsidRDefault="008435E1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8425B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5612130" cy="4209415"/>
                  <wp:effectExtent l="0" t="0" r="7620" b="635"/>
                  <wp:wrapNone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425B" w:rsidRDefault="0008425B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8425B" w:rsidRDefault="0008425B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8425B" w:rsidRDefault="0008425B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8425B" w:rsidRDefault="0008425B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8425B" w:rsidRDefault="0008425B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502A0" w:rsidRDefault="00C502A0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07A7" w:rsidRDefault="006107A7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175895</wp:posOffset>
                  </wp:positionV>
                  <wp:extent cx="2619375" cy="3493470"/>
                  <wp:effectExtent l="0" t="0" r="0" b="0"/>
                  <wp:wrapNone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408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4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s-ES"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182245</wp:posOffset>
                  </wp:positionV>
                  <wp:extent cx="5191125" cy="3893185"/>
                  <wp:effectExtent l="0" t="0" r="9525" b="0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408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8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3097C" w:rsidRPr="00614AB7" w:rsidRDefault="0073097C" w:rsidP="00614AB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14AB7" w:rsidRPr="007E0DE9" w:rsidRDefault="00614AB7" w:rsidP="00614AB7">
            <w:pPr>
              <w:pStyle w:val="Prrafodelista"/>
              <w:ind w:left="1440"/>
            </w:pPr>
          </w:p>
        </w:tc>
      </w:tr>
    </w:tbl>
    <w:p w:rsidR="004E40E2" w:rsidRDefault="004E40E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5"/>
        <w:gridCol w:w="2244"/>
        <w:gridCol w:w="2245"/>
      </w:tblGrid>
      <w:tr w:rsidR="00A94557" w:rsidTr="00A94557">
        <w:tc>
          <w:tcPr>
            <w:tcW w:w="8978" w:type="dxa"/>
            <w:gridSpan w:val="4"/>
          </w:tcPr>
          <w:p w:rsidR="00A94557" w:rsidRDefault="00A94557">
            <w:pPr>
              <w:rPr>
                <w:b/>
              </w:rPr>
            </w:pPr>
            <w:r w:rsidRPr="00511AC0">
              <w:rPr>
                <w:b/>
              </w:rPr>
              <w:t>Recomendaciones para el mejor desarrollo de esta actividad</w:t>
            </w:r>
          </w:p>
          <w:p w:rsidR="00835073" w:rsidRDefault="00835073">
            <w:pPr>
              <w:rPr>
                <w:b/>
              </w:rPr>
            </w:pPr>
          </w:p>
          <w:p w:rsidR="00BE6DD6" w:rsidRDefault="00AC16BF" w:rsidP="00835073">
            <w:pPr>
              <w:pStyle w:val="Prrafodelista"/>
              <w:numPr>
                <w:ilvl w:val="0"/>
                <w:numId w:val="4"/>
              </w:numPr>
            </w:pPr>
            <w:r>
              <w:t>Verificar los materiales pedidos con  anticipación.</w:t>
            </w:r>
          </w:p>
          <w:p w:rsidR="00AC16BF" w:rsidRDefault="00AC16BF" w:rsidP="00835073">
            <w:pPr>
              <w:pStyle w:val="Prrafodelista"/>
              <w:numPr>
                <w:ilvl w:val="0"/>
                <w:numId w:val="4"/>
              </w:numPr>
            </w:pPr>
            <w:r>
              <w:t>Imprimir astucias para despertar la creatividad en los scouts.</w:t>
            </w:r>
          </w:p>
          <w:p w:rsidR="00AC16BF" w:rsidRDefault="00AC16BF" w:rsidP="00835073">
            <w:pPr>
              <w:pStyle w:val="Prrafodelista"/>
              <w:numPr>
                <w:ilvl w:val="0"/>
                <w:numId w:val="4"/>
              </w:numPr>
            </w:pPr>
            <w:r>
              <w:t>Los guías servirán de monitores en la práctica.</w:t>
            </w:r>
          </w:p>
          <w:p w:rsidR="00AC16BF" w:rsidRDefault="00AC16BF" w:rsidP="00835073">
            <w:pPr>
              <w:pStyle w:val="Prrafodelista"/>
              <w:numPr>
                <w:ilvl w:val="0"/>
                <w:numId w:val="4"/>
              </w:numPr>
            </w:pPr>
            <w:r>
              <w:t>Cada scout traerá 3 palos de escoba y un cururo pequeño de cabuya.</w:t>
            </w:r>
          </w:p>
          <w:p w:rsidR="00A94557" w:rsidRDefault="00A94557"/>
        </w:tc>
      </w:tr>
      <w:tr w:rsidR="00A94557" w:rsidTr="00A94557">
        <w:tc>
          <w:tcPr>
            <w:tcW w:w="8978" w:type="dxa"/>
            <w:gridSpan w:val="4"/>
          </w:tcPr>
          <w:p w:rsidR="00A94557" w:rsidRPr="00511AC0" w:rsidRDefault="00A94557">
            <w:pPr>
              <w:rPr>
                <w:b/>
              </w:rPr>
            </w:pPr>
            <w:r w:rsidRPr="00511AC0">
              <w:rPr>
                <w:b/>
              </w:rPr>
              <w:t>Comentarios, resultados y modificaciones</w:t>
            </w:r>
          </w:p>
          <w:p w:rsidR="00A94557" w:rsidRPr="00511AC0" w:rsidRDefault="00A94557">
            <w:pPr>
              <w:rPr>
                <w:b/>
              </w:rPr>
            </w:pPr>
          </w:p>
          <w:p w:rsidR="00CD1491" w:rsidRPr="00D07FB2" w:rsidRDefault="00AC16BF" w:rsidP="00835073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>
              <w:t>Los amarres permiten generar diversidad de construcciones</w:t>
            </w:r>
            <w:r w:rsidR="00D07FB2">
              <w:t>.</w:t>
            </w:r>
          </w:p>
          <w:p w:rsidR="00D07FB2" w:rsidRPr="00D07FB2" w:rsidRDefault="00D07FB2" w:rsidP="00835073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>
              <w:t>Ayudan  a mejorar la vida de campamento.</w:t>
            </w:r>
          </w:p>
          <w:p w:rsidR="00D07FB2" w:rsidRPr="00835073" w:rsidRDefault="00D96718" w:rsidP="00835073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>
              <w:t>El trabajo de los guías es importante en la capacitación de sus patrulleros para mejorar el trabajo e integración en la patrulla.</w:t>
            </w:r>
          </w:p>
          <w:p w:rsidR="00AB26F0" w:rsidRPr="00511AC0" w:rsidRDefault="00AB26F0">
            <w:pPr>
              <w:rPr>
                <w:b/>
              </w:rPr>
            </w:pPr>
          </w:p>
          <w:p w:rsidR="00A94557" w:rsidRPr="00511AC0" w:rsidRDefault="00A94557">
            <w:pPr>
              <w:rPr>
                <w:b/>
              </w:rPr>
            </w:pPr>
          </w:p>
        </w:tc>
      </w:tr>
      <w:tr w:rsidR="00A94557" w:rsidTr="00A94557">
        <w:tc>
          <w:tcPr>
            <w:tcW w:w="8978" w:type="dxa"/>
            <w:gridSpan w:val="4"/>
          </w:tcPr>
          <w:p w:rsidR="00A94557" w:rsidRPr="00511AC0" w:rsidRDefault="00A94557">
            <w:pPr>
              <w:rPr>
                <w:b/>
              </w:rPr>
            </w:pPr>
            <w:r w:rsidRPr="00511AC0">
              <w:rPr>
                <w:b/>
              </w:rPr>
              <w:t>Evaluación cualitativa</w:t>
            </w:r>
          </w:p>
          <w:p w:rsidR="00A94557" w:rsidRPr="00511AC0" w:rsidRDefault="00A94557">
            <w:pPr>
              <w:rPr>
                <w:b/>
              </w:rPr>
            </w:pPr>
          </w:p>
          <w:p w:rsidR="00A94557" w:rsidRDefault="00BE6DD6" w:rsidP="00AB26F0">
            <w:pPr>
              <w:pStyle w:val="Prrafodelista"/>
              <w:numPr>
                <w:ilvl w:val="0"/>
                <w:numId w:val="6"/>
              </w:numPr>
            </w:pPr>
            <w:r>
              <w:t>Buen trabajo en equipo</w:t>
            </w:r>
          </w:p>
          <w:p w:rsidR="00A94557" w:rsidRDefault="00D96718" w:rsidP="00D96718">
            <w:pPr>
              <w:pStyle w:val="Prrafodelista"/>
              <w:numPr>
                <w:ilvl w:val="0"/>
                <w:numId w:val="6"/>
              </w:numPr>
            </w:pPr>
            <w:r w:rsidRPr="00D96718">
              <w:lastRenderedPageBreak/>
              <w:t>Se entiende la importancia de cada amarre.</w:t>
            </w:r>
          </w:p>
          <w:p w:rsidR="00D96718" w:rsidRDefault="00D96718" w:rsidP="00D96718">
            <w:pPr>
              <w:pStyle w:val="Prrafodelista"/>
              <w:numPr>
                <w:ilvl w:val="0"/>
                <w:numId w:val="6"/>
              </w:numPr>
            </w:pPr>
            <w:r>
              <w:t>Aprenden la función y como utilizarlo en la elaboración de las astucias.</w:t>
            </w:r>
          </w:p>
          <w:p w:rsidR="00D96718" w:rsidRPr="00D96718" w:rsidRDefault="00D96718" w:rsidP="00D96718">
            <w:pPr>
              <w:pStyle w:val="Prrafodelista"/>
              <w:numPr>
                <w:ilvl w:val="0"/>
                <w:numId w:val="6"/>
              </w:numPr>
            </w:pPr>
            <w:r>
              <w:t>Permite la integración de todos los scouts en las temáticas planteadas.</w:t>
            </w:r>
          </w:p>
          <w:p w:rsidR="00A94557" w:rsidRPr="00511AC0" w:rsidRDefault="00A94557">
            <w:pPr>
              <w:rPr>
                <w:b/>
              </w:rPr>
            </w:pPr>
          </w:p>
        </w:tc>
      </w:tr>
      <w:tr w:rsidR="00A94557" w:rsidTr="00A94557">
        <w:trPr>
          <w:trHeight w:val="42"/>
        </w:trPr>
        <w:tc>
          <w:tcPr>
            <w:tcW w:w="8978" w:type="dxa"/>
            <w:gridSpan w:val="4"/>
            <w:vAlign w:val="center"/>
          </w:tcPr>
          <w:p w:rsidR="00A94557" w:rsidRPr="00367B01" w:rsidRDefault="00A94557" w:rsidP="00A94557">
            <w:pPr>
              <w:jc w:val="center"/>
              <w:rPr>
                <w:b/>
                <w:sz w:val="28"/>
              </w:rPr>
            </w:pPr>
            <w:r w:rsidRPr="00367B01">
              <w:rPr>
                <w:b/>
                <w:sz w:val="28"/>
              </w:rPr>
              <w:lastRenderedPageBreak/>
              <w:t>Evaluación cuantitativa</w:t>
            </w:r>
            <w:r w:rsidR="00AB26F0">
              <w:rPr>
                <w:b/>
                <w:sz w:val="28"/>
              </w:rPr>
              <w:t xml:space="preserve"> (escala de 1 a 5)</w:t>
            </w:r>
          </w:p>
          <w:p w:rsidR="00A94557" w:rsidRDefault="00A94557" w:rsidP="00A94557">
            <w:pPr>
              <w:jc w:val="center"/>
            </w:pPr>
          </w:p>
        </w:tc>
      </w:tr>
      <w:tr w:rsidR="00A94557" w:rsidTr="0044545D">
        <w:trPr>
          <w:trHeight w:val="38"/>
        </w:trPr>
        <w:tc>
          <w:tcPr>
            <w:tcW w:w="2244" w:type="dxa"/>
          </w:tcPr>
          <w:p w:rsidR="00A94557" w:rsidRPr="00367B01" w:rsidRDefault="009D2202">
            <w:pPr>
              <w:rPr>
                <w:b/>
              </w:rPr>
            </w:pPr>
            <w:r w:rsidRPr="00367B01">
              <w:rPr>
                <w:b/>
              </w:rPr>
              <w:t>D</w:t>
            </w:r>
            <w:r w:rsidR="00A94557" w:rsidRPr="00367B01">
              <w:rPr>
                <w:b/>
              </w:rPr>
              <w:t>esafiante</w:t>
            </w:r>
            <w:r>
              <w:rPr>
                <w:b/>
              </w:rPr>
              <w:t xml:space="preserve"> </w:t>
            </w:r>
          </w:p>
        </w:tc>
        <w:tc>
          <w:tcPr>
            <w:tcW w:w="2245" w:type="dxa"/>
          </w:tcPr>
          <w:p w:rsidR="00A94557" w:rsidRPr="00367B01" w:rsidRDefault="00D87B1B" w:rsidP="00AB26F0">
            <w:pPr>
              <w:jc w:val="center"/>
              <w:rPr>
                <w:b/>
              </w:rPr>
            </w:pPr>
            <w:r>
              <w:rPr>
                <w:b/>
              </w:rPr>
              <w:t>4.5</w:t>
            </w:r>
          </w:p>
        </w:tc>
        <w:tc>
          <w:tcPr>
            <w:tcW w:w="2244" w:type="dxa"/>
          </w:tcPr>
          <w:p w:rsidR="00A94557" w:rsidRPr="00367B01" w:rsidRDefault="00A94557">
            <w:pPr>
              <w:rPr>
                <w:b/>
              </w:rPr>
            </w:pPr>
            <w:r w:rsidRPr="00367B01">
              <w:rPr>
                <w:b/>
              </w:rPr>
              <w:t>Cumplimiento de objetivos</w:t>
            </w:r>
          </w:p>
        </w:tc>
        <w:tc>
          <w:tcPr>
            <w:tcW w:w="2245" w:type="dxa"/>
          </w:tcPr>
          <w:p w:rsidR="00A94557" w:rsidRPr="00367B01" w:rsidRDefault="00AB26F0" w:rsidP="00AB26F0">
            <w:pPr>
              <w:jc w:val="center"/>
              <w:rPr>
                <w:b/>
              </w:rPr>
            </w:pPr>
            <w:r>
              <w:rPr>
                <w:b/>
              </w:rPr>
              <w:t>5.0</w:t>
            </w:r>
          </w:p>
        </w:tc>
      </w:tr>
      <w:tr w:rsidR="00A94557" w:rsidTr="00884DFB">
        <w:trPr>
          <w:trHeight w:val="38"/>
        </w:trPr>
        <w:tc>
          <w:tcPr>
            <w:tcW w:w="2244" w:type="dxa"/>
          </w:tcPr>
          <w:p w:rsidR="00A94557" w:rsidRPr="00367B01" w:rsidRDefault="00A94557">
            <w:pPr>
              <w:rPr>
                <w:b/>
              </w:rPr>
            </w:pPr>
            <w:r w:rsidRPr="00367B01">
              <w:rPr>
                <w:b/>
              </w:rPr>
              <w:t xml:space="preserve">Útil </w:t>
            </w:r>
          </w:p>
        </w:tc>
        <w:tc>
          <w:tcPr>
            <w:tcW w:w="2245" w:type="dxa"/>
          </w:tcPr>
          <w:p w:rsidR="00A94557" w:rsidRPr="00367B01" w:rsidRDefault="00A23716" w:rsidP="00AB26F0">
            <w:pPr>
              <w:jc w:val="center"/>
              <w:rPr>
                <w:b/>
              </w:rPr>
            </w:pPr>
            <w:r>
              <w:rPr>
                <w:b/>
              </w:rPr>
              <w:t>5.0</w:t>
            </w:r>
          </w:p>
        </w:tc>
        <w:tc>
          <w:tcPr>
            <w:tcW w:w="2244" w:type="dxa"/>
          </w:tcPr>
          <w:p w:rsidR="00A94557" w:rsidRPr="00367B01" w:rsidRDefault="00A94557">
            <w:pPr>
              <w:rPr>
                <w:b/>
              </w:rPr>
            </w:pPr>
            <w:r w:rsidRPr="00367B01">
              <w:rPr>
                <w:b/>
              </w:rPr>
              <w:t>Programación oportuna</w:t>
            </w:r>
            <w:r w:rsidR="00367B01" w:rsidRPr="00367B01">
              <w:rPr>
                <w:b/>
              </w:rPr>
              <w:t xml:space="preserve"> </w:t>
            </w:r>
          </w:p>
        </w:tc>
        <w:tc>
          <w:tcPr>
            <w:tcW w:w="2245" w:type="dxa"/>
          </w:tcPr>
          <w:p w:rsidR="00A94557" w:rsidRPr="00367B01" w:rsidRDefault="00A23716" w:rsidP="00AB26F0">
            <w:pPr>
              <w:jc w:val="center"/>
              <w:rPr>
                <w:b/>
              </w:rPr>
            </w:pPr>
            <w:r>
              <w:rPr>
                <w:b/>
              </w:rPr>
              <w:t>4.5</w:t>
            </w:r>
          </w:p>
        </w:tc>
      </w:tr>
      <w:tr w:rsidR="00A94557" w:rsidTr="00BD0BA0">
        <w:trPr>
          <w:trHeight w:val="38"/>
        </w:trPr>
        <w:tc>
          <w:tcPr>
            <w:tcW w:w="2244" w:type="dxa"/>
          </w:tcPr>
          <w:p w:rsidR="00A94557" w:rsidRPr="00367B01" w:rsidRDefault="00A94557">
            <w:pPr>
              <w:rPr>
                <w:b/>
              </w:rPr>
            </w:pPr>
            <w:r w:rsidRPr="00367B01">
              <w:rPr>
                <w:b/>
              </w:rPr>
              <w:t xml:space="preserve">Recompensante </w:t>
            </w:r>
          </w:p>
        </w:tc>
        <w:tc>
          <w:tcPr>
            <w:tcW w:w="2245" w:type="dxa"/>
          </w:tcPr>
          <w:p w:rsidR="00A94557" w:rsidRPr="00367B01" w:rsidRDefault="00D87B1B" w:rsidP="00AB26F0">
            <w:pPr>
              <w:jc w:val="center"/>
              <w:rPr>
                <w:b/>
              </w:rPr>
            </w:pPr>
            <w:r>
              <w:rPr>
                <w:b/>
              </w:rPr>
              <w:t>4.5</w:t>
            </w:r>
          </w:p>
        </w:tc>
        <w:tc>
          <w:tcPr>
            <w:tcW w:w="2244" w:type="dxa"/>
          </w:tcPr>
          <w:p w:rsidR="00A94557" w:rsidRPr="00367B01" w:rsidRDefault="00367B01">
            <w:pPr>
              <w:rPr>
                <w:b/>
              </w:rPr>
            </w:pPr>
            <w:r w:rsidRPr="00367B01">
              <w:rPr>
                <w:b/>
              </w:rPr>
              <w:t xml:space="preserve">Coordinación y logística </w:t>
            </w:r>
          </w:p>
        </w:tc>
        <w:tc>
          <w:tcPr>
            <w:tcW w:w="2245" w:type="dxa"/>
          </w:tcPr>
          <w:p w:rsidR="00A94557" w:rsidRPr="00367B01" w:rsidRDefault="00D87B1B" w:rsidP="00AB26F0">
            <w:pPr>
              <w:jc w:val="center"/>
              <w:rPr>
                <w:b/>
              </w:rPr>
            </w:pPr>
            <w:r>
              <w:rPr>
                <w:b/>
              </w:rPr>
              <w:t>5.0</w:t>
            </w:r>
          </w:p>
        </w:tc>
      </w:tr>
      <w:tr w:rsidR="00A94557" w:rsidTr="006F70D1">
        <w:trPr>
          <w:trHeight w:val="38"/>
        </w:trPr>
        <w:tc>
          <w:tcPr>
            <w:tcW w:w="2244" w:type="dxa"/>
          </w:tcPr>
          <w:p w:rsidR="00A94557" w:rsidRPr="00367B01" w:rsidRDefault="00A94557">
            <w:pPr>
              <w:rPr>
                <w:b/>
              </w:rPr>
            </w:pPr>
            <w:r w:rsidRPr="00367B01">
              <w:rPr>
                <w:b/>
              </w:rPr>
              <w:t xml:space="preserve">Atractiva </w:t>
            </w:r>
          </w:p>
        </w:tc>
        <w:tc>
          <w:tcPr>
            <w:tcW w:w="2245" w:type="dxa"/>
          </w:tcPr>
          <w:p w:rsidR="00A94557" w:rsidRPr="00367B01" w:rsidRDefault="00D87B1B" w:rsidP="00AB26F0">
            <w:pPr>
              <w:jc w:val="center"/>
              <w:rPr>
                <w:b/>
              </w:rPr>
            </w:pPr>
            <w:r>
              <w:rPr>
                <w:b/>
              </w:rPr>
              <w:t>4.3</w:t>
            </w:r>
          </w:p>
        </w:tc>
        <w:tc>
          <w:tcPr>
            <w:tcW w:w="2244" w:type="dxa"/>
          </w:tcPr>
          <w:p w:rsidR="00A94557" w:rsidRPr="00367B01" w:rsidRDefault="00367B01">
            <w:pPr>
              <w:rPr>
                <w:b/>
              </w:rPr>
            </w:pPr>
            <w:r w:rsidRPr="00367B01">
              <w:rPr>
                <w:b/>
              </w:rPr>
              <w:t xml:space="preserve">Recursos físicos y materiales </w:t>
            </w:r>
          </w:p>
        </w:tc>
        <w:tc>
          <w:tcPr>
            <w:tcW w:w="2245" w:type="dxa"/>
          </w:tcPr>
          <w:p w:rsidR="00A94557" w:rsidRPr="00367B01" w:rsidRDefault="00D87B1B" w:rsidP="00AB26F0">
            <w:pPr>
              <w:jc w:val="center"/>
              <w:rPr>
                <w:b/>
              </w:rPr>
            </w:pPr>
            <w:r>
              <w:rPr>
                <w:b/>
              </w:rPr>
              <w:t>5.0</w:t>
            </w:r>
          </w:p>
        </w:tc>
      </w:tr>
      <w:tr w:rsidR="00367B01" w:rsidTr="00367B01">
        <w:trPr>
          <w:trHeight w:val="38"/>
        </w:trPr>
        <w:tc>
          <w:tcPr>
            <w:tcW w:w="2244" w:type="dxa"/>
          </w:tcPr>
          <w:p w:rsidR="00367B01" w:rsidRPr="00367B01" w:rsidRDefault="00367B01">
            <w:pPr>
              <w:rPr>
                <w:b/>
              </w:rPr>
            </w:pPr>
          </w:p>
        </w:tc>
        <w:tc>
          <w:tcPr>
            <w:tcW w:w="2245" w:type="dxa"/>
            <w:vAlign w:val="center"/>
          </w:tcPr>
          <w:p w:rsidR="00367B01" w:rsidRPr="00367B01" w:rsidRDefault="00367B01" w:rsidP="00367B01">
            <w:pPr>
              <w:jc w:val="center"/>
              <w:rPr>
                <w:b/>
              </w:rPr>
            </w:pPr>
            <w:r w:rsidRPr="00367B01">
              <w:rPr>
                <w:b/>
              </w:rPr>
              <w:t>DURA</w:t>
            </w:r>
          </w:p>
        </w:tc>
        <w:tc>
          <w:tcPr>
            <w:tcW w:w="2244" w:type="dxa"/>
          </w:tcPr>
          <w:p w:rsidR="00367B01" w:rsidRPr="00367B01" w:rsidRDefault="00367B01">
            <w:pPr>
              <w:rPr>
                <w:b/>
              </w:rPr>
            </w:pPr>
          </w:p>
        </w:tc>
        <w:tc>
          <w:tcPr>
            <w:tcW w:w="2245" w:type="dxa"/>
            <w:vAlign w:val="center"/>
          </w:tcPr>
          <w:p w:rsidR="00367B01" w:rsidRPr="00367B01" w:rsidRDefault="00367B01" w:rsidP="00367B01">
            <w:pPr>
              <w:jc w:val="center"/>
              <w:rPr>
                <w:b/>
              </w:rPr>
            </w:pPr>
            <w:r w:rsidRPr="00367B01">
              <w:rPr>
                <w:b/>
              </w:rPr>
              <w:t>EXITOSA</w:t>
            </w:r>
          </w:p>
        </w:tc>
      </w:tr>
      <w:tr w:rsidR="00367B01" w:rsidTr="002E7756">
        <w:trPr>
          <w:trHeight w:val="38"/>
        </w:trPr>
        <w:tc>
          <w:tcPr>
            <w:tcW w:w="4489" w:type="dxa"/>
            <w:gridSpan w:val="2"/>
          </w:tcPr>
          <w:p w:rsidR="00367B01" w:rsidRDefault="00367B01"/>
          <w:p w:rsidR="00367B01" w:rsidRPr="00367B01" w:rsidRDefault="00367B01">
            <w:pPr>
              <w:rPr>
                <w:b/>
              </w:rPr>
            </w:pPr>
            <w:r w:rsidRPr="00367B01">
              <w:rPr>
                <w:b/>
              </w:rPr>
              <w:t>IDEA ORIGINAL GRUPO:</w:t>
            </w:r>
            <w:r w:rsidR="003D61C6">
              <w:rPr>
                <w:b/>
              </w:rPr>
              <w:t xml:space="preserve"> </w:t>
            </w:r>
            <w:r w:rsidR="00C502A0">
              <w:rPr>
                <w:b/>
              </w:rPr>
              <w:t xml:space="preserve">8 San Felipe Neri / Tropa </w:t>
            </w:r>
            <w:proofErr w:type="spellStart"/>
            <w:r w:rsidR="00C502A0">
              <w:rPr>
                <w:b/>
              </w:rPr>
              <w:t>Prempeh</w:t>
            </w:r>
            <w:proofErr w:type="spellEnd"/>
          </w:p>
          <w:p w:rsidR="00367B01" w:rsidRDefault="00367B01"/>
        </w:tc>
        <w:tc>
          <w:tcPr>
            <w:tcW w:w="4489" w:type="dxa"/>
            <w:gridSpan w:val="2"/>
          </w:tcPr>
          <w:p w:rsidR="00367B01" w:rsidRDefault="00367B01"/>
          <w:p w:rsidR="00430CB4" w:rsidRPr="0045377F" w:rsidRDefault="00430CB4" w:rsidP="00430CB4">
            <w:pPr>
              <w:rPr>
                <w:lang w:val="en-US"/>
              </w:rPr>
            </w:pPr>
            <w:r w:rsidRPr="0045377F">
              <w:rPr>
                <w:lang w:val="en-US"/>
              </w:rPr>
              <w:t xml:space="preserve">J.T. WILLIAM CORAL </w:t>
            </w:r>
          </w:p>
          <w:p w:rsidR="00430CB4" w:rsidRDefault="00430CB4" w:rsidP="00430CB4">
            <w:r w:rsidRPr="0045377F">
              <w:t>S.J.T. MELINA LEYTON</w:t>
            </w:r>
          </w:p>
        </w:tc>
      </w:tr>
    </w:tbl>
    <w:p w:rsidR="004E40E2" w:rsidRDefault="004E40E2"/>
    <w:sectPr w:rsidR="004E40E2" w:rsidSect="00B845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42A6A"/>
    <w:multiLevelType w:val="hybridMultilevel"/>
    <w:tmpl w:val="99142C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9707D"/>
    <w:multiLevelType w:val="hybridMultilevel"/>
    <w:tmpl w:val="925EB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725CC"/>
    <w:multiLevelType w:val="hybridMultilevel"/>
    <w:tmpl w:val="9E7C8D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D6E28"/>
    <w:multiLevelType w:val="hybridMultilevel"/>
    <w:tmpl w:val="721ABC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F5284"/>
    <w:multiLevelType w:val="hybridMultilevel"/>
    <w:tmpl w:val="D6DAF6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80BF5"/>
    <w:multiLevelType w:val="hybridMultilevel"/>
    <w:tmpl w:val="E24278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C6EE3"/>
    <w:multiLevelType w:val="hybridMultilevel"/>
    <w:tmpl w:val="8BBE962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871584"/>
    <w:multiLevelType w:val="hybridMultilevel"/>
    <w:tmpl w:val="AFBA28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AA3EC2"/>
    <w:multiLevelType w:val="hybridMultilevel"/>
    <w:tmpl w:val="942030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596FF2"/>
    <w:multiLevelType w:val="hybridMultilevel"/>
    <w:tmpl w:val="A2365A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F4641"/>
    <w:multiLevelType w:val="hybridMultilevel"/>
    <w:tmpl w:val="5F8009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D0471"/>
    <w:multiLevelType w:val="hybridMultilevel"/>
    <w:tmpl w:val="E56C00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26"/>
    <w:rsid w:val="000537F0"/>
    <w:rsid w:val="00076F03"/>
    <w:rsid w:val="0008425B"/>
    <w:rsid w:val="000A0A96"/>
    <w:rsid w:val="000E3924"/>
    <w:rsid w:val="001629D6"/>
    <w:rsid w:val="00231201"/>
    <w:rsid w:val="00262EB5"/>
    <w:rsid w:val="00367B01"/>
    <w:rsid w:val="003A13B1"/>
    <w:rsid w:val="003D61C6"/>
    <w:rsid w:val="004066C3"/>
    <w:rsid w:val="00415C58"/>
    <w:rsid w:val="00427CDB"/>
    <w:rsid w:val="00430CB4"/>
    <w:rsid w:val="004C5878"/>
    <w:rsid w:val="004E33D3"/>
    <w:rsid w:val="004E40E2"/>
    <w:rsid w:val="004F79C9"/>
    <w:rsid w:val="00511AC0"/>
    <w:rsid w:val="005278DA"/>
    <w:rsid w:val="005373C4"/>
    <w:rsid w:val="00540EFC"/>
    <w:rsid w:val="005550F7"/>
    <w:rsid w:val="00597AF1"/>
    <w:rsid w:val="00600833"/>
    <w:rsid w:val="006107A7"/>
    <w:rsid w:val="00614AB7"/>
    <w:rsid w:val="00620045"/>
    <w:rsid w:val="006C1205"/>
    <w:rsid w:val="006D2244"/>
    <w:rsid w:val="006F1410"/>
    <w:rsid w:val="00710464"/>
    <w:rsid w:val="0071473C"/>
    <w:rsid w:val="0073097C"/>
    <w:rsid w:val="007E0DE9"/>
    <w:rsid w:val="00835073"/>
    <w:rsid w:val="008435E1"/>
    <w:rsid w:val="0087548B"/>
    <w:rsid w:val="00881715"/>
    <w:rsid w:val="008D2DAC"/>
    <w:rsid w:val="008D4554"/>
    <w:rsid w:val="008F406A"/>
    <w:rsid w:val="009C1EB7"/>
    <w:rsid w:val="009D2202"/>
    <w:rsid w:val="009E41DD"/>
    <w:rsid w:val="00A131B5"/>
    <w:rsid w:val="00A23716"/>
    <w:rsid w:val="00A66AF4"/>
    <w:rsid w:val="00A71999"/>
    <w:rsid w:val="00A94557"/>
    <w:rsid w:val="00AB26F0"/>
    <w:rsid w:val="00AC16BF"/>
    <w:rsid w:val="00B425FF"/>
    <w:rsid w:val="00B8450D"/>
    <w:rsid w:val="00BA4F3B"/>
    <w:rsid w:val="00BE6DD6"/>
    <w:rsid w:val="00C14FD8"/>
    <w:rsid w:val="00C502A0"/>
    <w:rsid w:val="00C93987"/>
    <w:rsid w:val="00CA5DCC"/>
    <w:rsid w:val="00CB3626"/>
    <w:rsid w:val="00CD1491"/>
    <w:rsid w:val="00D07FB2"/>
    <w:rsid w:val="00D87B1B"/>
    <w:rsid w:val="00D96718"/>
    <w:rsid w:val="00DA170A"/>
    <w:rsid w:val="00DD1CCC"/>
    <w:rsid w:val="00E159DD"/>
    <w:rsid w:val="00F3069D"/>
    <w:rsid w:val="00F8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AFA98AD-17ED-465E-82C5-F570CAC5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3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25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C0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427CDB"/>
  </w:style>
  <w:style w:type="character" w:styleId="nfasis">
    <w:name w:val="Emphasis"/>
    <w:basedOn w:val="Fuentedeprrafopredeter"/>
    <w:uiPriority w:val="20"/>
    <w:qFormat/>
    <w:rsid w:val="00427C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14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14A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César Ibarra</cp:lastModifiedBy>
  <cp:revision>2</cp:revision>
  <dcterms:created xsi:type="dcterms:W3CDTF">2015-12-16T14:47:00Z</dcterms:created>
  <dcterms:modified xsi:type="dcterms:W3CDTF">2015-12-16T14:47:00Z</dcterms:modified>
</cp:coreProperties>
</file>